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Contact</w:t>
      </w:r>
    </w:p>
    <w:p>
      <w:pPr>
        <w:pStyle w:val="Heading1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Contact Historic Plaster Conservation Services</w:t>
      </w:r>
    </w:p>
    <w:p>
      <w:pPr>
        <w:spacing w:before="240" w:after="240"/>
      </w:pPr>
      <w:r>
        <w:rPr>
          <w:b/>
          <w:bCs/>
        </w:rPr>
        <w:t>Historic Plaster Conservation Services</w:t>
      </w:r>
      <w:r>
        <w:t> welcomes all inquiries related to important plaster issues or problems.</w:t>
      </w:r>
    </w:p>
    <w:p>
      <w:pPr>
        <w:spacing w:before="240" w:after="240"/>
      </w:pPr>
      <w:r>
        <w:t>We are happy to provide you with initial guidance and advice.</w:t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Canada</w:t>
      </w:r>
    </w:p>
    <w:p>
      <w:pPr>
        <w:spacing w:before="240" w:after="240"/>
      </w:pPr>
      <w:r>
        <w:rPr>
          <w:b/>
          <w:bCs/>
        </w:rPr>
        <w:t>Historic Plaster Conservation Services Limited (Canada)</w:t>
      </w:r>
      <w:r>
        <w:rPr>
          <w:b/>
          <w:bCs/>
        </w:rPr>
        <w:br/>
      </w:r>
      <w:r>
        <w:t>Eric Stewart</w:t>
      </w:r>
      <w:r>
        <w:br/>
      </w:r>
      <w:r>
        <w:t>104 Ontario Street, Ottawa, Ontario, Canada K1K 1K9</w:t>
      </w:r>
      <w:r>
        <w:br/>
      </w:r>
      <w:r>
        <w:t>Phone: 613-889-1974</w:t>
      </w:r>
      <w:r>
        <w:br/>
      </w:r>
      <w:r>
        <w:t>Email: </w:t>
      </w:r>
      <w:hyperlink r:id="rId4" w:history="1">
        <w:r>
          <w:rPr>
            <w:color w:val="0000EE"/>
            <w:u w:val="single" w:color="0000EE"/>
          </w:rPr>
          <w:t>info@historicplaster.com</w:t>
        </w:r>
      </w:hyperlink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USA</w:t>
      </w:r>
    </w:p>
    <w:p>
      <w:pPr>
        <w:spacing w:before="240" w:after="240"/>
      </w:pPr>
      <w:r>
        <w:rPr>
          <w:b/>
          <w:bCs/>
        </w:rPr>
        <w:t>Historic Plaster Conservation Services (USA)</w:t>
      </w:r>
      <w:r>
        <w:rPr>
          <w:b/>
          <w:bCs/>
        </w:rPr>
        <w:br/>
      </w:r>
      <w:r>
        <w:t>330 Belleville Turnpike</w:t>
      </w:r>
      <w:r>
        <w:br/>
      </w:r>
      <w:r>
        <w:t>North Arlington, New Jersey 07031</w:t>
      </w:r>
      <w:r>
        <w:br/>
      </w:r>
      <w:r>
        <w:t>Toll free: 1-877-600-2666 or 1-866-600-2666</w:t>
      </w:r>
      <w:r>
        <w:br/>
      </w:r>
      <w:r>
        <w:t xml:space="preserve">Email: </w:t>
      </w:r>
      <w:hyperlink r:id="rId5" w:history="1">
        <w:r>
          <w:rPr>
            <w:color w:val="0000EE"/>
            <w:u w:val="single" w:color="0000EE"/>
          </w:rPr>
          <w:t>neal@historicplaster.com</w:t>
        </w:r>
      </w:hyperlink>
    </w:p>
    <w:p>
      <w:pPr>
        <w:spacing w:before="240" w:after="240"/>
      </w:pPr>
      <w:r>
        <w:rPr>
          <w:b/>
          <w:bCs/>
        </w:rPr>
        <w:t>For the New England Region (CT, MA, RI, NH, VT, ME), please contact:</w:t>
      </w:r>
      <w:r>
        <w:rPr>
          <w:b/>
          <w:bCs/>
        </w:rPr>
        <w:br/>
      </w:r>
      <w:r>
        <w:t>Tom Burns</w:t>
      </w:r>
      <w:r>
        <w:br/>
      </w:r>
      <w:r>
        <w:t>Phone: (203) 247-3893</w:t>
      </w:r>
      <w:r>
        <w:br/>
      </w:r>
      <w:r>
        <w:t xml:space="preserve">Email: </w:t>
      </w:r>
      <w:hyperlink r:id="rId5" w:history="1">
        <w:r>
          <w:rPr>
            <w:color w:val="0000EE"/>
            <w:u w:val="single" w:color="0000EE"/>
          </w:rPr>
          <w:t>tom@historicplaster.com</w:t>
        </w:r>
      </w:hyperlink>
    </w:p>
    <w:p>
      <w:pPr>
        <w:spacing w:before="240" w:after="240"/>
      </w:pPr>
      <w:r>
        <w:rPr>
          <w:b/>
          <w:bCs/>
        </w:rPr>
        <w:t>For the Mid-Atlantic Region (D.C., MD, VA, West VA, DE), please contact:</w:t>
      </w:r>
      <w:r>
        <w:rPr>
          <w:b/>
          <w:bCs/>
        </w:rPr>
        <w:br/>
      </w:r>
      <w:r>
        <w:t>Paul Clossey</w:t>
      </w:r>
      <w:r>
        <w:br/>
      </w:r>
      <w:r>
        <w:t>Phone: (201) 988-1820</w:t>
      </w:r>
      <w:r>
        <w:br/>
      </w:r>
      <w:r>
        <w:t xml:space="preserve">Email: </w:t>
      </w:r>
      <w:hyperlink r:id="rId6" w:tgtFrame="_blank" w:history="1">
        <w:r>
          <w:rPr>
            <w:color w:val="0000EE"/>
            <w:u w:val="single" w:color="0000EE"/>
          </w:rPr>
          <w:t>pclossey@historicplaster.com</w:t>
        </w:r>
      </w:hyperlink>
    </w:p>
    <w:p>
      <w:pPr>
        <w:spacing w:before="240" w:after="240"/>
      </w:pPr>
      <w:r>
        <w:rPr>
          <w:b/>
          <w:bCs/>
        </w:rPr>
        <w:t>For the South-East Region (NC, SC, GA), please contact:</w:t>
      </w:r>
      <w:r>
        <w:rPr>
          <w:b/>
          <w:bCs/>
        </w:rPr>
        <w:br/>
      </w:r>
      <w:r>
        <w:t>David Riccio</w:t>
      </w:r>
      <w:r>
        <w:br/>
      </w:r>
      <w:r>
        <w:t>Phone: (203) 272-9868</w:t>
      </w:r>
      <w:r>
        <w:br/>
      </w:r>
      <w:r>
        <w:t xml:space="preserve">Email: </w:t>
      </w:r>
      <w:hyperlink r:id="rId7" w:history="1">
        <w:r>
          <w:rPr>
            <w:color w:val="0000EE"/>
            <w:u w:val="single" w:color="0000EE"/>
          </w:rPr>
          <w:t>david@johncanningco.com</w:t>
        </w:r>
      </w:hyperlink>
    </w:p>
    <w:p>
      <w:r>
        <w:t xml:space="preserve">[contact-form-7 id="486" title="Contact Form"]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info@historicplaster.com" TargetMode="External" /><Relationship Id="rId5" Type="http://schemas.openxmlformats.org/officeDocument/2006/relationships/hyperlink" Target="mailto:tom@historicplaster.com" TargetMode="External" /><Relationship Id="rId6" Type="http://schemas.openxmlformats.org/officeDocument/2006/relationships/hyperlink" Target="mailto:pclossey@historicplaster.com" TargetMode="External" /><Relationship Id="rId7" Type="http://schemas.openxmlformats.org/officeDocument/2006/relationships/hyperlink" Target="mailto:david@johncanningco.com" TargetMode="Externa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Contact</dc:title>
  <cp:revision>0</cp:revision>
</cp:coreProperties>
</file>